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  <w:jc w:val="center"/>
      </w:pPr>
      <w:r>
        <w:rPr>
          <w:b/>
          <w:color w:val="19C7C9"/>
          <w:sz w:val="56"/>
        </w:rPr>
        <w:t>TECHNOZON</w:t>
      </w:r>
    </w:p>
    <w:p>
      <w:pPr>
        <w:jc w:val="center"/>
      </w:pPr>
      <w:r>
        <w:rPr>
          <w:b/>
          <w:color w:val="17232D"/>
          <w:sz w:val="64"/>
        </w:rPr>
        <w:t>TV SMB Manager</w:t>
      </w:r>
    </w:p>
    <w:p>
      <w:pPr>
        <w:jc w:val="center"/>
      </w:pPr>
      <w:r>
        <w:rPr>
          <w:color w:val="0057B8"/>
          <w:sz w:val="36"/>
        </w:rPr>
        <w:t>Повна інструкція з Samba та SMB/CIFS</w:t>
        <w:br/>
        <w:t>для NEXON X11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8064"/>
            <w:tcMar>
              <w:top w:w="150" w:type="dxa"/>
              <w:start w:w="180" w:type="dxa"/>
              <w:bottom w:w="150" w:type="dxa"/>
              <w:end w:w="180" w:type="dxa"/>
            </w:tcMar>
            <w:shd w:fill="0057B8"/>
          </w:tcPr>
          <w:p>
            <w:pPr>
              <w:jc w:val="center"/>
            </w:pPr>
            <w:r>
              <w:rPr>
                <w:b/>
                <w:color w:val="FFFFFF"/>
              </w:rPr>
              <w:t>SMB-СЕРВЕР • NAS-КЛІЄНТ • USB • WINDOWS • ANDROID</w:t>
            </w:r>
          </w:p>
        </w:tc>
      </w:tr>
      <w:tr>
        <w:trPr>
          <w:cantSplit/>
        </w:trPr>
        <w:tc>
          <w:tcPr>
            <w:tcW w:type="dxa" w:w="8064"/>
            <w:tcMar>
              <w:top w:w="150" w:type="dxa"/>
              <w:start w:w="180" w:type="dxa"/>
              <w:bottom w:w="150" w:type="dxa"/>
              <w:end w:w="180" w:type="dxa"/>
            </w:tcMar>
            <w:shd w:fill="FFD700"/>
          </w:tcPr>
          <w:p>
            <w:pPr>
              <w:jc w:val="center"/>
            </w:pPr>
            <w:r>
              <w:rPr>
                <w:b/>
                <w:color w:val="17232D"/>
              </w:rPr>
              <w:t>Практичні кроки, точні таймінги та усунення помилок</w:t>
            </w:r>
          </w:p>
        </w:tc>
      </w:tr>
    </w:tbl>
    <w:p>
      <w:pPr>
        <w:spacing w:before="560"/>
        <w:jc w:val="center"/>
      </w:pPr>
      <w:r>
        <w:rPr>
          <w:color w:val="5A646E"/>
          <w:sz w:val="20"/>
        </w:rPr>
        <w:t>Версія документа: 03.08.2026</w:t>
      </w:r>
    </w:p>
    <w:p>
      <w:r>
        <w:br w:type="page"/>
      </w:r>
    </w:p>
    <w:p>
      <w:pPr>
        <w:pStyle w:val="Heading1"/>
      </w:pPr>
      <w:r>
        <w:t>Повна інструкція з Samba та SMB/CIFS</w:t>
      </w:r>
    </w:p>
    <w:p>
      <w:r>
        <w:t>Ця інструкція має дві окремі частини:</w:t>
      </w:r>
    </w:p>
    <w:p>
      <w:pPr>
        <w:numPr>
          <w:ilvl w:val="0"/>
          <w:numId w:val="10"/>
        </w:numPr>
        <w:spacing w:after="80"/>
        <w:ind w:left="540" w:hanging="271"/>
      </w:pPr>
      <w:r>
        <w:rPr>
          <w:b/>
        </w:rPr>
        <w:t>Samba-сервер X11</w:t>
      </w:r>
      <w:r>
        <w:t xml:space="preserve"> — відкриває пам'ять приставки та підключені USB-диски для Windows, Android, телевізорів і медіаплеєрів.</w:t>
      </w:r>
    </w:p>
    <w:p>
      <w:pPr>
        <w:numPr>
          <w:ilvl w:val="0"/>
          <w:numId w:val="10"/>
        </w:numPr>
        <w:spacing w:after="80"/>
        <w:ind w:left="540" w:hanging="271"/>
      </w:pPr>
      <w:r>
        <w:rPr>
          <w:b/>
        </w:rPr>
        <w:t>SMB/CIFS-клієнт</w:t>
      </w:r>
      <w:r>
        <w:t xml:space="preserve"> — дозволяє приставці відкривати папки з комп'ютера, NAS або іншого Samba-сервера.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30" w:type="dxa"/>
              <w:start w:w="170" w:type="dxa"/>
              <w:bottom w:w="130" w:type="dxa"/>
              <w:end w:w="170" w:type="dxa"/>
            </w:tcMar>
            <w:shd w:fill="FFF4CC"/>
          </w:tcPr>
          <w:p>
            <w:pPr>
              <w:spacing w:after="0"/>
            </w:pPr>
            <w:r>
              <w:rPr>
                <w:b/>
                <w:color w:val="0057B8"/>
              </w:rPr>
              <w:t xml:space="preserve">ВАЖЛИВО: </w:t>
            </w:r>
            <w:r>
              <w:rPr>
                <w:b/>
              </w:rPr>
              <w:t>Важливо:</w:t>
            </w:r>
            <w:r>
              <w:t xml:space="preserve"> SMB/CIFS-клієнт працює всередині TECHNOZON TV SMB Manager і через Android DocumentsProvider. Він не монтує NAS як звичайний системний диск </w:t>
            </w:r>
            <w:r>
              <w:rPr>
                <w:rFonts w:ascii="Consolas" w:hAnsi="Consolas"/>
                <w:color w:val="1F4D78"/>
                <w:sz w:val="19"/>
              </w:rPr>
              <w:t>/storage/...</w:t>
            </w:r>
            <w:r>
              <w:t xml:space="preserve"> для всіх програм.</w:t>
            </w:r>
          </w:p>
        </w:tc>
      </w:tr>
    </w:tbl>
    <w:p>
      <w:pPr>
        <w:spacing w:after="0"/>
      </w:pPr>
    </w:p>
    <w:p>
      <w:pPr>
        <w:pStyle w:val="Heading1"/>
      </w:pPr>
      <w:r>
        <w:t>1. Що потрібно перед початком</w:t>
      </w:r>
    </w:p>
    <w:p>
      <w:pPr>
        <w:pStyle w:val="ListBullet"/>
        <w:spacing w:after="80"/>
      </w:pPr>
      <w:r>
        <w:t>NEXON X11 із встановленим TECHNOZON Modifier.</w:t>
      </w:r>
    </w:p>
    <w:p>
      <w:pPr>
        <w:pStyle w:val="ListBullet"/>
        <w:spacing w:after="80"/>
      </w:pPr>
      <w:r>
        <w:t>Активний Magisk та модуль TECHNOZON TV SMB Manager.</w:t>
      </w:r>
    </w:p>
    <w:p>
      <w:pPr>
        <w:pStyle w:val="ListBullet"/>
        <w:spacing w:after="80"/>
      </w:pPr>
      <w:r>
        <w:t>Приставка і клієнт мають бути в одній локальній мережі.</w:t>
      </w:r>
    </w:p>
    <w:p>
      <w:pPr>
        <w:pStyle w:val="ListBullet"/>
        <w:spacing w:after="80"/>
      </w:pPr>
      <w:r>
        <w:t>Бажано підключення 5 ГГц або Ethernet.</w:t>
      </w:r>
    </w:p>
    <w:p>
      <w:pPr>
        <w:pStyle w:val="ListBullet"/>
        <w:spacing w:after="80"/>
      </w:pPr>
      <w:r>
        <w:t xml:space="preserve">Після першого запуску приставки зачекайте </w:t>
      </w:r>
      <w:r>
        <w:rPr>
          <w:b/>
        </w:rPr>
        <w:t>60-90 секунд</w:t>
      </w:r>
      <w:r>
        <w:t xml:space="preserve">: Magisk монтує системний APK, запускає </w:t>
      </w:r>
      <w:r>
        <w:rPr>
          <w:rFonts w:ascii="Consolas" w:hAnsi="Consolas"/>
          <w:color w:val="1F4D78"/>
          <w:sz w:val="19"/>
        </w:rPr>
        <w:t>smbd</w:t>
      </w:r>
      <w:r>
        <w:t xml:space="preserve">, </w:t>
      </w:r>
      <w:r>
        <w:rPr>
          <w:rFonts w:ascii="Consolas" w:hAnsi="Consolas"/>
          <w:color w:val="1F4D78"/>
          <w:sz w:val="19"/>
        </w:rPr>
        <w:t>nmbd</w:t>
      </w:r>
      <w:r>
        <w:t xml:space="preserve"> і очікує IP-адресу.</w:t>
      </w:r>
    </w:p>
    <w:p>
      <w:r>
        <w:t xml:space="preserve">Не натискайте кнопки кілька разів поспіль. Операції зі створення пароля та перезапуску Samba можуть тривати </w:t>
      </w:r>
      <w:r>
        <w:rPr>
          <w:b/>
        </w:rPr>
        <w:t>10-30 секунд</w:t>
      </w:r>
      <w:r>
        <w:t>.</w:t>
      </w:r>
    </w:p>
    <w:p>
      <w:pPr>
        <w:pStyle w:val="Heading1"/>
      </w:pPr>
      <w:r>
        <w:t>2. Перший запуск Samba-сервера</w:t>
      </w:r>
    </w:p>
    <w:p>
      <w:pPr>
        <w:numPr>
          <w:ilvl w:val="0"/>
          <w:numId w:val="11"/>
        </w:numPr>
        <w:spacing w:after="80"/>
        <w:ind w:left="540" w:hanging="271"/>
      </w:pPr>
      <w:r>
        <w:t xml:space="preserve">Відкрийте </w:t>
      </w:r>
      <w:r>
        <w:rPr>
          <w:b/>
        </w:rPr>
        <w:t>TECHNOZON TV SMB Manager</w:t>
      </w:r>
      <w:r>
        <w:t>.</w:t>
      </w:r>
    </w:p>
    <w:p>
      <w:pPr>
        <w:numPr>
          <w:ilvl w:val="0"/>
          <w:numId w:val="11"/>
        </w:numPr>
        <w:spacing w:after="80"/>
        <w:ind w:left="540" w:hanging="271"/>
      </w:pPr>
      <w:r>
        <w:t>Переконайтеся, що у верхній частині програми показано активний зв'язок із TECHNOZON Modifier.</w:t>
      </w:r>
    </w:p>
    <w:p>
      <w:pPr>
        <w:numPr>
          <w:ilvl w:val="0"/>
          <w:numId w:val="11"/>
        </w:numPr>
        <w:spacing w:after="80"/>
        <w:ind w:left="540" w:hanging="271"/>
      </w:pPr>
      <w:r>
        <w:t>Відкрийте розділ облікового запису.</w:t>
      </w:r>
    </w:p>
    <w:p>
      <w:pPr>
        <w:numPr>
          <w:ilvl w:val="0"/>
          <w:numId w:val="11"/>
        </w:numPr>
        <w:spacing w:after="80"/>
        <w:ind w:left="540" w:hanging="271"/>
      </w:pPr>
      <w:r>
        <w:t xml:space="preserve">Якщо обліковий запис ще не створений, натисніть </w:t>
      </w:r>
      <w:r>
        <w:rPr>
          <w:b/>
        </w:rPr>
        <w:t>Створити новий пароль</w:t>
      </w:r>
      <w:r>
        <w:t>.</w:t>
      </w:r>
    </w:p>
    <w:p>
      <w:pPr>
        <w:numPr>
          <w:ilvl w:val="0"/>
          <w:numId w:val="11"/>
        </w:numPr>
        <w:spacing w:after="80"/>
        <w:ind w:left="540" w:hanging="271"/>
      </w:pPr>
      <w:r>
        <w:t xml:space="preserve">Після натискання нічого більше не натискайте та зачекайте </w:t>
      </w:r>
      <w:r>
        <w:rPr>
          <w:b/>
        </w:rPr>
        <w:t>до 30 секунд</w:t>
      </w:r>
      <w:r>
        <w:t>.</w:t>
      </w:r>
    </w:p>
    <w:p>
      <w:pPr>
        <w:numPr>
          <w:ilvl w:val="0"/>
          <w:numId w:val="11"/>
        </w:numPr>
        <w:spacing w:after="80"/>
        <w:ind w:left="540" w:hanging="271"/>
      </w:pPr>
      <w:r>
        <w:t xml:space="preserve">Збережіть показаний пароль. Початковий логін: </w:t>
      </w:r>
      <w:r>
        <w:rPr>
          <w:rFonts w:ascii="Consolas" w:hAnsi="Consolas"/>
          <w:color w:val="1F4D78"/>
          <w:sz w:val="19"/>
        </w:rPr>
        <w:t>TECHNOZON</w:t>
      </w:r>
      <w:r>
        <w:t>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715000" cy="25992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smb-password-creat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992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i/>
          <w:color w:val="5A646E"/>
          <w:sz w:val="17"/>
        </w:rPr>
        <w:t>Створений пароль TECHNOZON SMB</w:t>
      </w:r>
    </w:p>
    <w:p>
      <w:r>
        <w:t xml:space="preserve">Після створення пароля програма перезапускає сервер. Кнопки можуть тимчасово бути неактивними. Це нормально — зачекайте ще </w:t>
      </w:r>
      <w:r>
        <w:rPr>
          <w:b/>
        </w:rPr>
        <w:t>10-20 секунд</w:t>
      </w:r>
      <w:r>
        <w:t xml:space="preserve">, потім натисніть </w:t>
      </w:r>
      <w:r>
        <w:rPr>
          <w:b/>
        </w:rPr>
        <w:t>Стан SMB-сервера</w:t>
      </w:r>
      <w:r>
        <w:t>.</w:t>
      </w:r>
    </w:p>
    <w:p>
      <w:pPr>
        <w:pStyle w:val="Heading2"/>
      </w:pPr>
      <w:r>
        <w:t>Якщо пароль не з'явився одразу</w:t>
      </w:r>
    </w:p>
    <w:p>
      <w:pPr>
        <w:pStyle w:val="ListBullet"/>
        <w:spacing w:after="80"/>
      </w:pPr>
      <w:r>
        <w:t xml:space="preserve">Зачекайте повні </w:t>
      </w:r>
      <w:r>
        <w:rPr>
          <w:b/>
        </w:rPr>
        <w:t>30 секунд</w:t>
      </w:r>
      <w:r>
        <w:t>.</w:t>
      </w:r>
    </w:p>
    <w:p>
      <w:pPr>
        <w:pStyle w:val="ListBullet"/>
        <w:spacing w:after="80"/>
      </w:pPr>
      <w:r>
        <w:t>Не натискайте кнопку повторно під час операції.</w:t>
      </w:r>
    </w:p>
    <w:p>
      <w:pPr>
        <w:pStyle w:val="ListBullet"/>
        <w:spacing w:after="80"/>
      </w:pPr>
      <w:r>
        <w:t xml:space="preserve">Натисніть </w:t>
      </w:r>
      <w:r>
        <w:rPr>
          <w:b/>
        </w:rPr>
        <w:t>Показати пароль</w:t>
      </w:r>
      <w:r>
        <w:t xml:space="preserve"> лише після завершення індикатора роботи.</w:t>
      </w:r>
    </w:p>
    <w:p>
      <w:pPr>
        <w:pStyle w:val="ListBullet"/>
        <w:spacing w:after="80"/>
      </w:pPr>
      <w:r>
        <w:t>Якщо через 45 секунд стан не оновився, закрийте програму, зачекайте 10 секунд і відкрийте її знову.</w:t>
      </w:r>
    </w:p>
    <w:p>
      <w:pPr>
        <w:pStyle w:val="ListBullet"/>
        <w:spacing w:after="80"/>
      </w:pPr>
      <w:r>
        <w:t xml:space="preserve">Якщо знову бачите </w:t>
      </w:r>
      <w:r>
        <w:rPr>
          <w:rFonts w:ascii="Consolas" w:hAnsi="Consolas"/>
          <w:color w:val="1F4D78"/>
          <w:sz w:val="19"/>
        </w:rPr>
        <w:t>Credentials are not configured</w:t>
      </w:r>
      <w:r>
        <w:t>, перезавантажте X11, зачекайте 90 секунд і повторіть один раз.</w:t>
      </w:r>
    </w:p>
    <w:p>
      <w:pPr>
        <w:pStyle w:val="Heading1"/>
      </w:pPr>
      <w:r>
        <w:t>3. Власний логін і пароль</w:t>
      </w:r>
    </w:p>
    <w:p>
      <w:pPr>
        <w:numPr>
          <w:ilvl w:val="0"/>
          <w:numId w:val="12"/>
        </w:numPr>
        <w:spacing w:after="80"/>
        <w:ind w:left="540" w:hanging="271"/>
      </w:pPr>
      <w:r>
        <w:t xml:space="preserve">Натисніть </w:t>
      </w:r>
      <w:r>
        <w:rPr>
          <w:b/>
        </w:rPr>
        <w:t>Змінити облікові дані</w:t>
      </w:r>
      <w:r>
        <w:t>.</w:t>
      </w:r>
    </w:p>
    <w:p>
      <w:pPr>
        <w:numPr>
          <w:ilvl w:val="0"/>
          <w:numId w:val="12"/>
        </w:numPr>
        <w:spacing w:after="80"/>
        <w:ind w:left="540" w:hanging="271"/>
      </w:pPr>
      <w:r>
        <w:t xml:space="preserve">Введіть логін довжиною від 3 до 32 символів. Безпечний варіант: латинські літери, цифри, </w:t>
      </w:r>
      <w:r>
        <w:rPr>
          <w:rFonts w:ascii="Consolas" w:hAnsi="Consolas"/>
          <w:color w:val="1F4D78"/>
          <w:sz w:val="19"/>
        </w:rPr>
        <w:t>.</w:t>
      </w:r>
      <w:r>
        <w:t xml:space="preserve">, </w:t>
      </w:r>
      <w:r>
        <w:rPr>
          <w:rFonts w:ascii="Consolas" w:hAnsi="Consolas"/>
          <w:color w:val="1F4D78"/>
          <w:sz w:val="19"/>
        </w:rPr>
        <w:t>_</w:t>
      </w:r>
      <w:r>
        <w:t xml:space="preserve"> або </w:t>
      </w:r>
      <w:r>
        <w:rPr>
          <w:rFonts w:ascii="Consolas" w:hAnsi="Consolas"/>
          <w:color w:val="1F4D78"/>
          <w:sz w:val="19"/>
        </w:rPr>
        <w:t>-</w:t>
      </w:r>
      <w:r>
        <w:t>.</w:t>
      </w:r>
    </w:p>
    <w:p>
      <w:pPr>
        <w:numPr>
          <w:ilvl w:val="0"/>
          <w:numId w:val="12"/>
        </w:numPr>
        <w:spacing w:after="80"/>
        <w:ind w:left="540" w:hanging="271"/>
      </w:pPr>
      <w:r>
        <w:t>Введіть пароль від 4 до 64 байтів. Для домашньої мережі можна короткий, але рекомендовано 8-12 символів.</w:t>
      </w:r>
    </w:p>
    <w:p>
      <w:pPr>
        <w:numPr>
          <w:ilvl w:val="0"/>
          <w:numId w:val="12"/>
        </w:numPr>
        <w:spacing w:after="80"/>
        <w:ind w:left="540" w:hanging="271"/>
      </w:pPr>
      <w:r>
        <w:t xml:space="preserve">Натисніть </w:t>
      </w:r>
      <w:r>
        <w:rPr>
          <w:b/>
        </w:rPr>
        <w:t>Зберегти один раз</w:t>
      </w:r>
      <w:r>
        <w:t>.</w:t>
      </w:r>
    </w:p>
    <w:p>
      <w:pPr>
        <w:numPr>
          <w:ilvl w:val="0"/>
          <w:numId w:val="12"/>
        </w:numPr>
        <w:spacing w:after="80"/>
        <w:ind w:left="540" w:hanging="271"/>
      </w:pPr>
      <w:r>
        <w:t xml:space="preserve">Не закривайте діалог і не натискайте повторно. Зачекайте </w:t>
      </w:r>
      <w:r>
        <w:rPr>
          <w:b/>
        </w:rPr>
        <w:t>до 30 секунд</w:t>
      </w:r>
      <w:r>
        <w:t>.</w:t>
      </w:r>
    </w:p>
    <w:p>
      <w:pPr>
        <w:numPr>
          <w:ilvl w:val="0"/>
          <w:numId w:val="12"/>
        </w:numPr>
        <w:spacing w:after="80"/>
        <w:ind w:left="540" w:hanging="271"/>
      </w:pPr>
      <w:r>
        <w:t xml:space="preserve">Після повідомлення про успіх зачекайте ще </w:t>
      </w:r>
      <w:r>
        <w:rPr>
          <w:b/>
        </w:rPr>
        <w:t>10-20 секунд</w:t>
      </w:r>
      <w:r>
        <w:t>, поки Samba перезапуститься.</w:t>
      </w:r>
    </w:p>
    <w:p>
      <w:r>
        <w:t>Якщо зміна не завершилася, старі дані мають залишитися чинними. Не запускайте другу зміну, доки не перевірите поточний стан.</w:t>
      </w:r>
    </w:p>
    <w:p>
      <w:pPr>
        <w:pStyle w:val="Heading1"/>
      </w:pPr>
      <w:r>
        <w:t>4. Які папки доступні</w:t>
      </w:r>
    </w:p>
    <w:p>
      <w:r>
        <w:t>Після запуску сервер створює мережеві ресурси:</w:t>
      </w:r>
    </w:p>
    <w:p>
      <w:pPr>
        <w:pStyle w:val="ListBullet"/>
        <w:spacing w:after="80"/>
      </w:pPr>
      <w:r>
        <w:rPr>
          <w:rFonts w:ascii="Consolas" w:hAnsi="Consolas"/>
          <w:color w:val="1F4D78"/>
          <w:sz w:val="19"/>
        </w:rPr>
        <w:t>Internal</w:t>
      </w:r>
      <w:r>
        <w:t xml:space="preserve"> — внутрішня спільна пам'ять Android: </w:t>
      </w:r>
      <w:r>
        <w:rPr>
          <w:rFonts w:ascii="Consolas" w:hAnsi="Consolas"/>
          <w:color w:val="1F4D78"/>
          <w:sz w:val="19"/>
        </w:rPr>
        <w:t>/storage/emulated/0</w:t>
      </w:r>
      <w:r>
        <w:t>.</w:t>
      </w:r>
    </w:p>
    <w:p>
      <w:pPr>
        <w:pStyle w:val="ListBullet"/>
        <w:spacing w:after="80"/>
      </w:pPr>
      <w:r>
        <w:rPr>
          <w:rFonts w:ascii="Consolas" w:hAnsi="Consolas"/>
          <w:color w:val="1F4D78"/>
          <w:sz w:val="19"/>
        </w:rPr>
        <w:t>USB_&lt;UUID&gt;</w:t>
      </w:r>
      <w:r>
        <w:t xml:space="preserve"> — кожний зовнішній диск, який Android змонтував у </w:t>
      </w:r>
      <w:r>
        <w:rPr>
          <w:rFonts w:ascii="Consolas" w:hAnsi="Consolas"/>
          <w:color w:val="1F4D78"/>
          <w:sz w:val="19"/>
        </w:rPr>
        <w:t>/mnt/media_rw/&lt;UUID&gt;</w:t>
      </w:r>
      <w:r>
        <w:t>.</w:t>
      </w:r>
    </w:p>
    <w:p>
      <w:r>
        <w:t>Приклад адреси внутрішньої пам'яті:</w:t>
      </w:r>
    </w:p>
    <w:p>
      <w:pPr>
        <w:spacing w:before="60" w:after="140"/>
        <w:ind w:left="288" w:right="288"/>
        <w:shd w:fill="EEF2F5"/>
      </w:pPr>
      <w:r>
        <w:rPr>
          <w:rFonts w:ascii="Consolas" w:hAnsi="Consolas"/>
          <w:color w:val="17232D"/>
          <w:sz w:val="18"/>
        </w:rPr>
        <w:t>\\192.168.32.78\Internal</w:t>
      </w:r>
    </w:p>
    <w:p>
      <w:r>
        <w:t>Приклад USB-диска:</w:t>
      </w:r>
    </w:p>
    <w:p>
      <w:pPr>
        <w:spacing w:before="60" w:after="140"/>
        <w:ind w:left="288" w:right="288"/>
        <w:shd w:fill="EEF2F5"/>
      </w:pPr>
      <w:r>
        <w:rPr>
          <w:rFonts w:ascii="Consolas" w:hAnsi="Consolas"/>
          <w:color w:val="17232D"/>
          <w:sz w:val="18"/>
        </w:rPr>
        <w:t>\\192.168.32.78\USB_70A0-78BC</w:t>
      </w:r>
    </w:p>
    <w:p>
      <w:r>
        <w:t>IP-адреса і готові шляхи показуються у програмі. Використовуйте саме їх — адреса вашої приставки може відрізнятися.</w:t>
      </w:r>
    </w:p>
    <w:p>
      <w:pPr>
        <w:pStyle w:val="Heading2"/>
      </w:pPr>
      <w:r>
        <w:t>USB-диск не з'явився</w:t>
      </w:r>
    </w:p>
    <w:p>
      <w:pPr>
        <w:numPr>
          <w:ilvl w:val="0"/>
          <w:numId w:val="13"/>
        </w:numPr>
        <w:spacing w:after="80"/>
        <w:ind w:left="540" w:hanging="271"/>
      </w:pPr>
      <w:r>
        <w:t xml:space="preserve">Підключіть диск і зачекайте </w:t>
      </w:r>
      <w:r>
        <w:rPr>
          <w:b/>
        </w:rPr>
        <w:t>20-30 секунд</w:t>
      </w:r>
      <w:r>
        <w:t>.</w:t>
      </w:r>
    </w:p>
    <w:p>
      <w:pPr>
        <w:numPr>
          <w:ilvl w:val="0"/>
          <w:numId w:val="13"/>
        </w:numPr>
        <w:spacing w:after="80"/>
        <w:ind w:left="540" w:hanging="271"/>
      </w:pPr>
      <w:r>
        <w:t>Перевірте у звичайному файловому менеджері Android, що диск реально відкривається.</w:t>
      </w:r>
    </w:p>
    <w:p>
      <w:pPr>
        <w:numPr>
          <w:ilvl w:val="0"/>
          <w:numId w:val="13"/>
        </w:numPr>
        <w:spacing w:after="80"/>
        <w:ind w:left="540" w:hanging="271"/>
      </w:pPr>
      <w:r>
        <w:t xml:space="preserve">У TV SMB Manager натисніть </w:t>
      </w:r>
      <w:r>
        <w:rPr>
          <w:b/>
        </w:rPr>
        <w:t>Сканувати диски</w:t>
      </w:r>
      <w:r>
        <w:t>.</w:t>
      </w:r>
    </w:p>
    <w:p>
      <w:pPr>
        <w:numPr>
          <w:ilvl w:val="0"/>
          <w:numId w:val="13"/>
        </w:numPr>
        <w:spacing w:after="80"/>
        <w:ind w:left="540" w:hanging="271"/>
      </w:pPr>
      <w:r>
        <w:t xml:space="preserve">Зачекайте </w:t>
      </w:r>
      <w:r>
        <w:rPr>
          <w:b/>
        </w:rPr>
        <w:t>до 20 секунд</w:t>
      </w:r>
      <w:r>
        <w:t>: watchdog має перебудувати конфігурацію і перезапустити Samba.</w:t>
      </w:r>
    </w:p>
    <w:p>
      <w:pPr>
        <w:numPr>
          <w:ilvl w:val="0"/>
          <w:numId w:val="13"/>
        </w:numPr>
        <w:spacing w:after="80"/>
        <w:ind w:left="540" w:hanging="271"/>
      </w:pPr>
      <w:r>
        <w:t>Оновіть список шляхів.</w:t>
      </w:r>
    </w:p>
    <w:p>
      <w:r>
        <w:t>Якщо Android сам не змонтував накопичувач, Samba його теж не покаже. Найсумісніші файлові системи — exFAT, FAT32 і NTFS, якщо вони підтримуються поточною прошивкою.</w:t>
      </w:r>
    </w:p>
    <w:p>
      <w:pPr>
        <w:pStyle w:val="Heading1"/>
      </w:pPr>
      <w:r>
        <w:t>5. Підключення у Windows 10/11</w:t>
      </w:r>
    </w:p>
    <w:p>
      <w:pPr>
        <w:pStyle w:val="Heading2"/>
      </w:pPr>
      <w:r>
        <w:t>Швидке відкриття</w:t>
      </w:r>
    </w:p>
    <w:p>
      <w:pPr>
        <w:numPr>
          <w:ilvl w:val="0"/>
          <w:numId w:val="14"/>
        </w:numPr>
        <w:spacing w:after="80"/>
        <w:ind w:left="540" w:hanging="271"/>
      </w:pPr>
      <w:r>
        <w:t xml:space="preserve">Натисніть </w:t>
      </w:r>
      <w:r>
        <w:rPr>
          <w:rFonts w:ascii="Consolas" w:hAnsi="Consolas"/>
          <w:color w:val="1F4D78"/>
          <w:sz w:val="19"/>
        </w:rPr>
        <w:t>Win + R</w:t>
      </w:r>
      <w:r>
        <w:t>.</w:t>
      </w:r>
    </w:p>
    <w:p>
      <w:pPr>
        <w:numPr>
          <w:ilvl w:val="0"/>
          <w:numId w:val="14"/>
        </w:numPr>
        <w:spacing w:after="80"/>
        <w:ind w:left="540" w:hanging="271"/>
      </w:pPr>
      <w:r>
        <w:t>Введіть адресу приставки, наприклад:</w:t>
      </w:r>
    </w:p>
    <w:p>
      <w:pPr>
        <w:spacing w:before="60" w:after="140"/>
        <w:ind w:left="288" w:right="288"/>
        <w:shd w:fill="EEF2F5"/>
      </w:pPr>
      <w:r>
        <w:rPr>
          <w:rFonts w:ascii="Consolas" w:hAnsi="Consolas"/>
          <w:color w:val="17232D"/>
          <w:sz w:val="18"/>
        </w:rPr>
        <w:t>\\192.168.32.78</w:t>
      </w:r>
    </w:p>
    <w:p>
      <w:pPr>
        <w:numPr>
          <w:ilvl w:val="0"/>
          <w:numId w:val="15"/>
        </w:numPr>
        <w:spacing w:after="80"/>
        <w:ind w:left="540" w:hanging="271"/>
      </w:pPr>
      <w:r>
        <w:t xml:space="preserve">Зачекайте </w:t>
      </w:r>
      <w:r>
        <w:rPr>
          <w:b/>
        </w:rPr>
        <w:t>5-15 секунд</w:t>
      </w:r>
      <w:r>
        <w:t xml:space="preserve"> під час першого підключення.</w:t>
      </w:r>
    </w:p>
    <w:p>
      <w:pPr>
        <w:numPr>
          <w:ilvl w:val="0"/>
          <w:numId w:val="15"/>
        </w:numPr>
        <w:spacing w:after="80"/>
        <w:ind w:left="540" w:hanging="271"/>
      </w:pPr>
      <w:r>
        <w:t xml:space="preserve">Введіть логін </w:t>
      </w:r>
      <w:r>
        <w:rPr>
          <w:rFonts w:ascii="Consolas" w:hAnsi="Consolas"/>
          <w:color w:val="1F4D78"/>
          <w:sz w:val="19"/>
        </w:rPr>
        <w:t>TECHNOZON</w:t>
      </w:r>
      <w:r>
        <w:t xml:space="preserve"> або свій логін і актуальний пароль.</w:t>
      </w:r>
    </w:p>
    <w:p>
      <w:pPr>
        <w:numPr>
          <w:ilvl w:val="0"/>
          <w:numId w:val="15"/>
        </w:numPr>
        <w:spacing w:after="80"/>
        <w:ind w:left="540" w:hanging="271"/>
      </w:pPr>
      <w:r>
        <w:t xml:space="preserve">Відкрийте </w:t>
      </w:r>
      <w:r>
        <w:rPr>
          <w:rFonts w:ascii="Consolas" w:hAnsi="Consolas"/>
          <w:color w:val="1F4D78"/>
          <w:sz w:val="19"/>
        </w:rPr>
        <w:t>Internal</w:t>
      </w:r>
      <w:r>
        <w:t xml:space="preserve"> або потрібний </w:t>
      </w:r>
      <w:r>
        <w:rPr>
          <w:rFonts w:ascii="Consolas" w:hAnsi="Consolas"/>
          <w:color w:val="1F4D78"/>
          <w:sz w:val="19"/>
        </w:rPr>
        <w:t>USB_&lt;UUID&gt;</w:t>
      </w:r>
      <w:r>
        <w:t>.</w:t>
      </w:r>
    </w:p>
    <w:p>
      <w:pPr>
        <w:pStyle w:val="Heading2"/>
      </w:pPr>
      <w:r>
        <w:t>Підключення як мережевого диска</w:t>
      </w:r>
    </w:p>
    <w:p>
      <w:pPr>
        <w:numPr>
          <w:ilvl w:val="0"/>
          <w:numId w:val="16"/>
        </w:numPr>
        <w:spacing w:after="80"/>
        <w:ind w:left="540" w:hanging="271"/>
      </w:pPr>
      <w:r>
        <w:t xml:space="preserve">Відкрийте </w:t>
      </w:r>
      <w:r>
        <w:rPr>
          <w:b/>
        </w:rPr>
        <w:t>Цей ПК</w:t>
      </w:r>
      <w:r>
        <w:t xml:space="preserve"> → </w:t>
      </w:r>
      <w:r>
        <w:rPr>
          <w:b/>
        </w:rPr>
        <w:t>Підключити мережевий диск</w:t>
      </w:r>
      <w:r>
        <w:t>.</w:t>
      </w:r>
    </w:p>
    <w:p>
      <w:pPr>
        <w:numPr>
          <w:ilvl w:val="0"/>
          <w:numId w:val="16"/>
        </w:numPr>
        <w:spacing w:after="80"/>
        <w:ind w:left="540" w:hanging="271"/>
      </w:pPr>
      <w:r>
        <w:t>Виберіть літеру диска.</w:t>
      </w:r>
    </w:p>
    <w:p>
      <w:pPr>
        <w:numPr>
          <w:ilvl w:val="0"/>
          <w:numId w:val="16"/>
        </w:numPr>
        <w:spacing w:after="80"/>
        <w:ind w:left="540" w:hanging="271"/>
      </w:pPr>
      <w:r>
        <w:t xml:space="preserve">У полі папки введіть повний шлях, наприклад </w:t>
      </w:r>
      <w:r>
        <w:rPr>
          <w:rFonts w:ascii="Consolas" w:hAnsi="Consolas"/>
          <w:color w:val="1F4D78"/>
          <w:sz w:val="19"/>
        </w:rPr>
        <w:t>\\192.168.32.78\Internal</w:t>
      </w:r>
      <w:r>
        <w:t>.</w:t>
      </w:r>
    </w:p>
    <w:p>
      <w:pPr>
        <w:numPr>
          <w:ilvl w:val="0"/>
          <w:numId w:val="16"/>
        </w:numPr>
        <w:spacing w:after="80"/>
        <w:ind w:left="540" w:hanging="271"/>
      </w:pPr>
      <w:r>
        <w:t xml:space="preserve">Увімкніть </w:t>
      </w:r>
      <w:r>
        <w:rPr>
          <w:b/>
        </w:rPr>
        <w:t>Підключатися з використанням інших облікових даних</w:t>
      </w:r>
      <w:r>
        <w:t>.</w:t>
      </w:r>
    </w:p>
    <w:p>
      <w:pPr>
        <w:numPr>
          <w:ilvl w:val="0"/>
          <w:numId w:val="16"/>
        </w:numPr>
        <w:spacing w:after="80"/>
        <w:ind w:left="540" w:hanging="271"/>
      </w:pPr>
      <w:r>
        <w:t>Введіть логін і пароль TECHNOZON SMB.</w:t>
      </w:r>
    </w:p>
    <w:p>
      <w:pPr>
        <w:pStyle w:val="Heading2"/>
      </w:pPr>
      <w:r>
        <w:t>Windows не приймає новий пароль</w:t>
      </w:r>
    </w:p>
    <w:p>
      <w:r>
        <w:t>Windows часто зберігає старий сеанс. Перед повторною перевіркою відкрийте командний рядок і виконайте:</w:t>
      </w:r>
    </w:p>
    <w:p>
      <w:pPr>
        <w:spacing w:before="60" w:after="140"/>
        <w:ind w:left="288" w:right="288"/>
        <w:shd w:fill="EEF2F5"/>
      </w:pPr>
      <w:r>
        <w:rPr>
          <w:rFonts w:ascii="Consolas" w:hAnsi="Consolas"/>
          <w:color w:val="17232D"/>
          <w:sz w:val="18"/>
        </w:rPr>
        <w:t>net use \\192.168.32.78 /delete</w:t>
      </w:r>
    </w:p>
    <w:p>
      <w:r>
        <w:t>Якщо не допомогло:</w:t>
      </w:r>
    </w:p>
    <w:p>
      <w:pPr>
        <w:spacing w:before="60" w:after="140"/>
        <w:ind w:left="288" w:right="288"/>
        <w:shd w:fill="EEF2F5"/>
      </w:pPr>
      <w:r>
        <w:rPr>
          <w:rFonts w:ascii="Consolas" w:hAnsi="Consolas"/>
          <w:color w:val="17232D"/>
          <w:sz w:val="18"/>
        </w:rPr>
        <w:t>net use * /delete</w:t>
      </w:r>
    </w:p>
    <w:p>
      <w:r>
        <w:t xml:space="preserve">Після очищення зачекайте </w:t>
      </w:r>
      <w:r>
        <w:rPr>
          <w:b/>
        </w:rPr>
        <w:t>5 секунд</w:t>
      </w:r>
      <w:r>
        <w:t xml:space="preserve"> і підключіться знову. Не використовуйте одночасно гостьовий і парольний сеанс до одного IP — Windows це блокує.</w:t>
      </w:r>
    </w:p>
    <w:p>
      <w:pPr>
        <w:pStyle w:val="Heading1"/>
      </w:pPr>
      <w:r>
        <w:t>6. Підключення з Android через X-plore</w:t>
      </w:r>
    </w:p>
    <w:p>
      <w:pPr>
        <w:numPr>
          <w:ilvl w:val="0"/>
          <w:numId w:val="17"/>
        </w:numPr>
        <w:spacing w:after="80"/>
        <w:ind w:left="540" w:hanging="271"/>
      </w:pPr>
      <w:r>
        <w:t xml:space="preserve">Відкрийте </w:t>
      </w:r>
      <w:r>
        <w:rPr>
          <w:b/>
        </w:rPr>
        <w:t>X-plore</w:t>
      </w:r>
      <w:r>
        <w:t xml:space="preserve"> → </w:t>
      </w:r>
      <w:r>
        <w:rPr>
          <w:b/>
        </w:rPr>
        <w:t>LAN</w:t>
      </w:r>
      <w:r>
        <w:t>.</w:t>
      </w:r>
    </w:p>
    <w:p>
      <w:pPr>
        <w:numPr>
          <w:ilvl w:val="0"/>
          <w:numId w:val="17"/>
        </w:numPr>
        <w:spacing w:after="80"/>
        <w:ind w:left="540" w:hanging="271"/>
      </w:pPr>
      <w:r>
        <w:t xml:space="preserve">Натисніть </w:t>
      </w:r>
      <w:r>
        <w:rPr>
          <w:b/>
        </w:rPr>
        <w:t>Додати сервер</w:t>
      </w:r>
      <w:r>
        <w:t>.</w:t>
      </w:r>
    </w:p>
    <w:p>
      <w:pPr>
        <w:numPr>
          <w:ilvl w:val="0"/>
          <w:numId w:val="17"/>
        </w:numPr>
        <w:spacing w:after="80"/>
        <w:ind w:left="540" w:hanging="271"/>
      </w:pPr>
      <w:r>
        <w:t xml:space="preserve">Сервер: IP приставки, наприклад </w:t>
      </w:r>
      <w:r>
        <w:rPr>
          <w:rFonts w:ascii="Consolas" w:hAnsi="Consolas"/>
          <w:color w:val="1F4D78"/>
          <w:sz w:val="19"/>
        </w:rPr>
        <w:t>192.168.32.78</w:t>
      </w:r>
      <w:r>
        <w:t>.</w:t>
      </w:r>
    </w:p>
    <w:p>
      <w:pPr>
        <w:numPr>
          <w:ilvl w:val="0"/>
          <w:numId w:val="17"/>
        </w:numPr>
        <w:spacing w:after="80"/>
        <w:ind w:left="540" w:hanging="271"/>
      </w:pPr>
      <w:r>
        <w:t>Протокол: SMB2/SMB3 або автоматично.</w:t>
      </w:r>
    </w:p>
    <w:p>
      <w:pPr>
        <w:numPr>
          <w:ilvl w:val="0"/>
          <w:numId w:val="17"/>
        </w:numPr>
        <w:spacing w:after="80"/>
        <w:ind w:left="540" w:hanging="271"/>
      </w:pPr>
      <w:r>
        <w:t>Введіть логін і пароль.</w:t>
      </w:r>
    </w:p>
    <w:p>
      <w:pPr>
        <w:numPr>
          <w:ilvl w:val="0"/>
          <w:numId w:val="17"/>
        </w:numPr>
        <w:spacing w:after="80"/>
        <w:ind w:left="540" w:hanging="271"/>
      </w:pPr>
      <w:r>
        <w:t xml:space="preserve">Не створюйте адресу </w:t>
      </w:r>
      <w:r>
        <w:rPr>
          <w:rFonts w:ascii="Consolas" w:hAnsi="Consolas"/>
          <w:color w:val="1F4D78"/>
          <w:sz w:val="19"/>
        </w:rPr>
        <w:t>localhost</w:t>
      </w:r>
      <w:r>
        <w:t xml:space="preserve"> або </w:t>
      </w:r>
      <w:r>
        <w:rPr>
          <w:rFonts w:ascii="Consolas" w:hAnsi="Consolas"/>
          <w:color w:val="1F4D78"/>
          <w:sz w:val="19"/>
        </w:rPr>
        <w:t>127.0.0.1</w:t>
      </w:r>
      <w:r>
        <w:t>, якщо X-plore працює на іншому пристрої.</w:t>
      </w:r>
    </w:p>
    <w:p>
      <w:pPr>
        <w:numPr>
          <w:ilvl w:val="0"/>
          <w:numId w:val="17"/>
        </w:numPr>
        <w:spacing w:after="80"/>
        <w:ind w:left="540" w:hanging="271"/>
      </w:pPr>
      <w:r>
        <w:t xml:space="preserve">Після збереження зачекайте </w:t>
      </w:r>
      <w:r>
        <w:rPr>
          <w:b/>
        </w:rPr>
        <w:t>5-15 секунд</w:t>
      </w:r>
      <w:r>
        <w:t>.</w:t>
      </w:r>
    </w:p>
    <w:p>
      <w:r>
        <w:t xml:space="preserve">Якщо запис </w:t>
      </w:r>
      <w:r>
        <w:rPr>
          <w:rFonts w:ascii="Consolas" w:hAnsi="Consolas"/>
          <w:color w:val="1F4D78"/>
          <w:sz w:val="19"/>
        </w:rPr>
        <w:t>Internal</w:t>
      </w:r>
      <w:r>
        <w:t xml:space="preserve"> намагається підключитися до </w:t>
      </w:r>
      <w:r>
        <w:rPr>
          <w:rFonts w:ascii="Consolas" w:hAnsi="Consolas"/>
          <w:color w:val="1F4D78"/>
          <w:sz w:val="19"/>
        </w:rPr>
        <w:t>127.0.0.1</w:t>
      </w:r>
      <w:r>
        <w:t>, він створений неправильно. Видаліть саме цей запис і додайте сервер заново з реальною IP-адресою X11.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715000" cy="1272208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xplore-localhost-erro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27220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i/>
          <w:color w:val="5A646E"/>
          <w:sz w:val="17"/>
        </w:rPr>
        <w:t>Неправильний запис localhost у X-plore</w:t>
      </w:r>
    </w:p>
    <w:p>
      <w:pPr>
        <w:pStyle w:val="Heading1"/>
      </w:pPr>
      <w:r>
        <w:t>7. Гостьовий доступ без пароля</w:t>
      </w:r>
    </w:p>
    <w:p>
      <w:r>
        <w:t>Гостьовий режим менш безпечний. Використовуйте його лише у довіреній домашній мережі.</w:t>
      </w:r>
    </w:p>
    <w:p>
      <w:pPr>
        <w:numPr>
          <w:ilvl w:val="0"/>
          <w:numId w:val="18"/>
        </w:numPr>
        <w:spacing w:after="80"/>
        <w:ind w:left="540" w:hanging="271"/>
      </w:pPr>
      <w:r>
        <w:t xml:space="preserve">Увімкніть </w:t>
      </w:r>
      <w:r>
        <w:rPr>
          <w:b/>
        </w:rPr>
        <w:t>Гостьовий доступ без пароля</w:t>
      </w:r>
      <w:r>
        <w:t>.</w:t>
      </w:r>
    </w:p>
    <w:p>
      <w:pPr>
        <w:numPr>
          <w:ilvl w:val="0"/>
          <w:numId w:val="18"/>
        </w:numPr>
        <w:spacing w:after="80"/>
        <w:ind w:left="540" w:hanging="271"/>
      </w:pPr>
      <w:r>
        <w:t xml:space="preserve">Зачекайте </w:t>
      </w:r>
      <w:r>
        <w:rPr>
          <w:b/>
        </w:rPr>
        <w:t>до 30 секунд</w:t>
      </w:r>
      <w:r>
        <w:t>.</w:t>
      </w:r>
    </w:p>
    <w:p>
      <w:pPr>
        <w:numPr>
          <w:ilvl w:val="0"/>
          <w:numId w:val="18"/>
        </w:numPr>
        <w:spacing w:after="80"/>
        <w:ind w:left="540" w:hanging="271"/>
      </w:pPr>
      <w:r>
        <w:t xml:space="preserve">Перевірте не лише положення перемикача, а рядок </w:t>
      </w:r>
      <w:r>
        <w:rPr>
          <w:b/>
        </w:rPr>
        <w:t>Фактичний стан сервера</w:t>
      </w:r>
      <w:r>
        <w:t>.</w:t>
      </w:r>
    </w:p>
    <w:p>
      <w:pPr>
        <w:numPr>
          <w:ilvl w:val="0"/>
          <w:numId w:val="18"/>
        </w:numPr>
        <w:spacing w:after="80"/>
        <w:ind w:left="540" w:hanging="271"/>
      </w:pPr>
      <w:r>
        <w:t>Потрібно побачити, що гостьовий режим реально активний.</w:t>
      </w:r>
    </w:p>
    <w:p>
      <w:pPr>
        <w:numPr>
          <w:ilvl w:val="0"/>
          <w:numId w:val="18"/>
        </w:numPr>
        <w:spacing w:after="80"/>
        <w:ind w:left="540" w:hanging="271"/>
      </w:pPr>
      <w:r>
        <w:t xml:space="preserve">На Windows спочатку видаліть старі парольні сеанси командою </w:t>
      </w:r>
      <w:r>
        <w:rPr>
          <w:rFonts w:ascii="Consolas" w:hAnsi="Consolas"/>
          <w:color w:val="1F4D78"/>
          <w:sz w:val="19"/>
        </w:rPr>
        <w:t>net use * /delete</w:t>
      </w:r>
      <w:r>
        <w:t>.</w:t>
      </w:r>
    </w:p>
    <w:p>
      <w:pPr>
        <w:numPr>
          <w:ilvl w:val="0"/>
          <w:numId w:val="18"/>
        </w:numPr>
        <w:spacing w:after="80"/>
        <w:ind w:left="540" w:hanging="271"/>
      </w:pPr>
      <w:r>
        <w:t>Підключіться без логіна і пароля.</w:t>
      </w:r>
    </w:p>
    <w:p>
      <w:r>
        <w:t>Після вимкнення гостьового режиму зачекайте 20-30 секунд. Збережений логін і пароль не видаляються; сервер знову вимагає автентифікацію та обов'язковий SMB signing.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30" w:type="dxa"/>
              <w:start w:w="170" w:type="dxa"/>
              <w:bottom w:w="130" w:type="dxa"/>
              <w:end w:w="170" w:type="dxa"/>
            </w:tcMar>
            <w:shd w:fill="FFF4CC"/>
          </w:tcPr>
          <w:p>
            <w:pPr>
              <w:spacing w:after="0"/>
            </w:pPr>
            <w:r>
              <w:rPr>
                <w:b/>
                <w:color w:val="0057B8"/>
              </w:rPr>
              <w:t xml:space="preserve">ВАЖЛИВО: </w:t>
            </w:r>
            <w:r>
              <w:t xml:space="preserve">У старих версіях програми перемикач міг показувати увімкнений режим, хоча сервер продовжував вимагати пароль. Орієнтуйтеся на </w:t>
            </w:r>
            <w:r>
              <w:rPr>
                <w:b/>
              </w:rPr>
              <w:t>фактичний стан</w:t>
            </w:r>
            <w:r>
              <w:t>, а не лише на перемикач.</w:t>
            </w:r>
          </w:p>
        </w:tc>
      </w:tr>
    </w:tbl>
    <w:p>
      <w:pPr>
        <w:spacing w:after="0"/>
      </w:pPr>
    </w:p>
    <w:p>
      <w:pPr>
        <w:pStyle w:val="Heading1"/>
      </w:pPr>
      <w:r>
        <w:t>8. Відтворення відео через Samba</w:t>
      </w:r>
    </w:p>
    <w:p>
      <w:r>
        <w:t xml:space="preserve">У Windows, X-plore, VLC або іншому SMB-клієнті відкрийте файл безпосередньо з мережевої папки. Під час першого відкриття великого 4K-файлу дайте плеєру </w:t>
      </w:r>
      <w:r>
        <w:rPr>
          <w:b/>
        </w:rPr>
        <w:t>5-20 секунд</w:t>
      </w:r>
      <w:r>
        <w:t xml:space="preserve"> на буферизацію.</w:t>
      </w:r>
    </w:p>
    <w:p>
      <w:r>
        <w:t>Якщо VLC бачить ресурс, приймає пароль, але показує порожню папку:</w:t>
      </w:r>
    </w:p>
    <w:p>
      <w:pPr>
        <w:pStyle w:val="ListBullet"/>
        <w:spacing w:after="80"/>
      </w:pPr>
      <w:r>
        <w:t>видаліть збережений сервер у VLC;</w:t>
      </w:r>
    </w:p>
    <w:p>
      <w:pPr>
        <w:pStyle w:val="ListBullet"/>
        <w:spacing w:after="80"/>
      </w:pPr>
      <w:r>
        <w:t>додайте його за IP, а не лише через автоматичне мережеве виявлення;</w:t>
      </w:r>
    </w:p>
    <w:p>
      <w:pPr>
        <w:pStyle w:val="ListBullet"/>
        <w:spacing w:after="80"/>
      </w:pPr>
      <w:r>
        <w:t xml:space="preserve">вкажіть точне ім'я ресурсу </w:t>
      </w:r>
      <w:r>
        <w:rPr>
          <w:rFonts w:ascii="Consolas" w:hAnsi="Consolas"/>
          <w:color w:val="1F4D78"/>
          <w:sz w:val="19"/>
        </w:rPr>
        <w:t>Internal</w:t>
      </w:r>
      <w:r>
        <w:t xml:space="preserve"> або </w:t>
      </w:r>
      <w:r>
        <w:rPr>
          <w:rFonts w:ascii="Consolas" w:hAnsi="Consolas"/>
          <w:color w:val="1F4D78"/>
          <w:sz w:val="19"/>
        </w:rPr>
        <w:t>USB_&lt;UUID&gt;</w:t>
      </w:r>
      <w:r>
        <w:t>;</w:t>
      </w:r>
    </w:p>
    <w:p>
      <w:pPr>
        <w:pStyle w:val="ListBullet"/>
        <w:spacing w:after="80"/>
      </w:pPr>
      <w:r>
        <w:t>очистьте старі гостьові/парольні дані;</w:t>
      </w:r>
    </w:p>
    <w:p>
      <w:pPr>
        <w:pStyle w:val="ListBullet"/>
        <w:spacing w:after="80"/>
      </w:pPr>
      <w:r>
        <w:t>перевірте ту саму папку через Windows або X-plore.</w:t>
      </w:r>
    </w:p>
    <w:p>
      <w:pPr>
        <w:pStyle w:val="Heading1"/>
      </w:pPr>
      <w:r>
        <w:t>9. SMB/CIFS-клієнт: відкриття NAS на X11</w:t>
      </w:r>
    </w:p>
    <w:p>
      <w:r>
        <w:t>Ця функція працює у протилежному напрямку: X11 підключається до комп'ютера або NAS.</w:t>
      </w:r>
    </w:p>
    <w:p>
      <w:pPr>
        <w:numPr>
          <w:ilvl w:val="0"/>
          <w:numId w:val="19"/>
        </w:numPr>
        <w:spacing w:after="80"/>
        <w:ind w:left="540" w:hanging="271"/>
      </w:pPr>
      <w:r>
        <w:t xml:space="preserve">Відкрийте у TV SMB Manager розділ </w:t>
      </w:r>
      <w:r>
        <w:rPr>
          <w:b/>
        </w:rPr>
        <w:t>NAS / SMB-клієнт</w:t>
      </w:r>
      <w:r>
        <w:t>.</w:t>
      </w:r>
    </w:p>
    <w:p>
      <w:pPr>
        <w:numPr>
          <w:ilvl w:val="0"/>
          <w:numId w:val="19"/>
        </w:numPr>
        <w:spacing w:after="80"/>
        <w:ind w:left="540" w:hanging="271"/>
      </w:pPr>
      <w:r>
        <w:t xml:space="preserve">Натисніть </w:t>
      </w:r>
      <w:r>
        <w:rPr>
          <w:b/>
        </w:rPr>
        <w:t>Додати сервер</w:t>
      </w:r>
      <w:r>
        <w:t>.</w:t>
      </w:r>
    </w:p>
    <w:p>
      <w:pPr>
        <w:numPr>
          <w:ilvl w:val="0"/>
          <w:numId w:val="19"/>
        </w:numPr>
        <w:spacing w:after="80"/>
        <w:ind w:left="540" w:hanging="271"/>
      </w:pPr>
      <w:r>
        <w:t xml:space="preserve">У полі сервера введіть IP або DNS-ім'я NAS, наприклад </w:t>
      </w:r>
      <w:r>
        <w:rPr>
          <w:rFonts w:ascii="Consolas" w:hAnsi="Consolas"/>
          <w:color w:val="1F4D78"/>
          <w:sz w:val="19"/>
        </w:rPr>
        <w:t>192.168.32.126</w:t>
      </w:r>
      <w:r>
        <w:t>.</w:t>
      </w:r>
    </w:p>
    <w:p>
      <w:pPr>
        <w:numPr>
          <w:ilvl w:val="0"/>
          <w:numId w:val="19"/>
        </w:numPr>
        <w:spacing w:after="80"/>
        <w:ind w:left="540" w:hanging="271"/>
      </w:pPr>
      <w:r>
        <w:t xml:space="preserve">У полі ресурсу введіть точну назву спільної папки, наприклад </w:t>
      </w:r>
      <w:r>
        <w:rPr>
          <w:rFonts w:ascii="Consolas" w:hAnsi="Consolas"/>
          <w:color w:val="1F4D78"/>
          <w:sz w:val="19"/>
        </w:rPr>
        <w:t>meta down</w:t>
      </w:r>
      <w:r>
        <w:t>. Пробіл допустимий.</w:t>
      </w:r>
    </w:p>
    <w:p>
      <w:pPr>
        <w:numPr>
          <w:ilvl w:val="0"/>
          <w:numId w:val="19"/>
        </w:numPr>
        <w:spacing w:after="80"/>
        <w:ind w:left="540" w:hanging="271"/>
      </w:pPr>
      <w:r>
        <w:t>Виберіть SMB3 або автоматичний режим.</w:t>
      </w:r>
    </w:p>
    <w:p>
      <w:pPr>
        <w:numPr>
          <w:ilvl w:val="0"/>
          <w:numId w:val="19"/>
        </w:numPr>
        <w:spacing w:after="80"/>
        <w:ind w:left="540" w:hanging="271"/>
      </w:pPr>
      <w:r>
        <w:t>Введіть логін і пароль NAS. Анонімний доступ використовуйте лише якщо він дійсно дозволений на сервері.</w:t>
      </w:r>
    </w:p>
    <w:p>
      <w:pPr>
        <w:numPr>
          <w:ilvl w:val="0"/>
          <w:numId w:val="19"/>
        </w:numPr>
        <w:spacing w:after="80"/>
        <w:ind w:left="540" w:hanging="271"/>
      </w:pPr>
      <w:r>
        <w:t xml:space="preserve">Натисніть </w:t>
      </w:r>
      <w:r>
        <w:rPr>
          <w:b/>
        </w:rPr>
        <w:t>Перевірити</w:t>
      </w:r>
      <w:r>
        <w:t xml:space="preserve"> і зачекайте </w:t>
      </w:r>
      <w:r>
        <w:rPr>
          <w:b/>
        </w:rPr>
        <w:t>до 30 секунд</w:t>
      </w:r>
      <w:r>
        <w:t>.</w:t>
      </w:r>
    </w:p>
    <w:p>
      <w:pPr>
        <w:numPr>
          <w:ilvl w:val="0"/>
          <w:numId w:val="19"/>
        </w:numPr>
        <w:spacing w:after="80"/>
        <w:ind w:left="540" w:hanging="271"/>
      </w:pPr>
      <w:r>
        <w:t>Після успішної перевірки збережіть профіль.</w:t>
      </w:r>
    </w:p>
    <w:p>
      <w:r>
        <w:t>Всередині браузера можна:</w:t>
      </w:r>
    </w:p>
    <w:p>
      <w:pPr>
        <w:pStyle w:val="ListBullet"/>
        <w:spacing w:after="80"/>
      </w:pPr>
      <w:r>
        <w:t>переглядати папки;</w:t>
      </w:r>
    </w:p>
    <w:p>
      <w:pPr>
        <w:pStyle w:val="ListBullet"/>
        <w:spacing w:after="80"/>
      </w:pPr>
      <w:r>
        <w:t>створювати, перейменовувати та видаляти каталоги;</w:t>
      </w:r>
    </w:p>
    <w:p>
      <w:pPr>
        <w:pStyle w:val="ListBullet"/>
        <w:spacing w:after="80"/>
      </w:pPr>
      <w:r>
        <w:t>завантажувати й відправляти файли;</w:t>
      </w:r>
    </w:p>
    <w:p>
      <w:pPr>
        <w:pStyle w:val="ListBullet"/>
        <w:spacing w:after="80"/>
      </w:pPr>
      <w:r>
        <w:t>передавати відео сумісному плеєру потоком без попереднього повного копіювання у кеш.</w:t>
      </w:r>
    </w:p>
    <w:p>
      <w:r>
        <w:t xml:space="preserve">Під час запуску великого відео дочекайтеся списку плеєрів, виберіть Vimu або інший сумісний плеєр і дайте </w:t>
      </w:r>
      <w:r>
        <w:rPr>
          <w:b/>
        </w:rPr>
        <w:t>5-20 секунд</w:t>
      </w:r>
      <w:r>
        <w:t xml:space="preserve"> на перший кадр. Перемотування може потребувати ще 3-10 секунд залежно від Wi-Fi і NAS.</w:t>
      </w:r>
    </w:p>
    <w:p>
      <w:pPr>
        <w:pStyle w:val="Heading1"/>
      </w:pPr>
      <w:r>
        <w:t>10. Таймінги — коротка пам'ятка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6696"/>
            <w:shd w:fill="DDEB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Дія</w:t>
            </w:r>
          </w:p>
        </w:tc>
        <w:tc>
          <w:tcPr>
            <w:tcW w:type="dxa" w:w="2664"/>
            <w:shd w:fill="DDEB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Нормальний час очікування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Перший запуск після перезавантаження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60-90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Створення або зміна пароля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10-30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Увімкнення/вимкнення гостьового режиму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10-30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Запуск або перезапуск Samba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10-20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Поява щойно підключеного USB-диска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20-30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Перше підключення Windows/X-plore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5-15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Перевірка віддаленого NAS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до 30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Перший кадр великого 4K-файлу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5-20 с</w:t>
            </w:r>
          </w:p>
        </w:tc>
      </w:tr>
      <w:tr>
        <w:trPr>
          <w:cantSplit/>
        </w:trPr>
        <w:tc>
          <w:tcPr>
            <w:tcW w:type="dxa" w:w="66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left"/>
            </w:pPr>
            <w:r>
              <w:t>Відновлення watchdog після зміни диска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t>до 20 с</w:t>
            </w:r>
          </w:p>
        </w:tc>
      </w:tr>
    </w:tbl>
    <w:p>
      <w:pPr>
        <w:spacing w:after="0"/>
      </w:pPr>
    </w:p>
    <w:p>
      <w:r>
        <w:t>Якщо операція триває довше, не натискайте ту саму кнопку багато разів. Спочатку дочекайтеся 30-45 секунд, перевірте стан, і лише потім повторюйте.</w:t>
      </w:r>
    </w:p>
    <w:p>
      <w:pPr>
        <w:pStyle w:val="Heading1"/>
      </w:pPr>
      <w:r>
        <w:t>11. Типові помилки</w:t>
      </w:r>
    </w:p>
    <w:p>
      <w:pPr>
        <w:pStyle w:val="Heading2"/>
      </w:pPr>
      <w:r>
        <w:t>`Connection disconnected`</w:t>
      </w:r>
    </w:p>
    <w:p>
      <w:pPr>
        <w:pStyle w:val="ListBullet"/>
        <w:spacing w:after="80"/>
      </w:pPr>
      <w:r>
        <w:t>неправильний пароль;</w:t>
      </w:r>
    </w:p>
    <w:p>
      <w:pPr>
        <w:pStyle w:val="ListBullet"/>
        <w:spacing w:after="80"/>
      </w:pPr>
      <w:r>
        <w:t>Windows/Android використовує старі збережені дані;</w:t>
      </w:r>
    </w:p>
    <w:p>
      <w:pPr>
        <w:pStyle w:val="ListBullet"/>
        <w:spacing w:after="80"/>
      </w:pPr>
      <w:r>
        <w:t>Samba ще перезапускається;</w:t>
      </w:r>
    </w:p>
    <w:p>
      <w:pPr>
        <w:pStyle w:val="ListBullet"/>
        <w:spacing w:after="80"/>
      </w:pPr>
      <w:r>
        <w:t>IP приставки змінився;</w:t>
      </w:r>
    </w:p>
    <w:p>
      <w:pPr>
        <w:pStyle w:val="ListBullet"/>
        <w:spacing w:after="80"/>
      </w:pPr>
      <w:r>
        <w:t>клієнт намагається використати SMB1.</w:t>
      </w:r>
    </w:p>
    <w:p>
      <w:pPr>
        <w:pStyle w:val="Heading2"/>
      </w:pPr>
      <w:r>
        <w:t>`Credentials are not configured`</w:t>
      </w:r>
    </w:p>
    <w:p>
      <w:pPr>
        <w:pStyle w:val="ListBullet"/>
        <w:spacing w:after="80"/>
      </w:pPr>
      <w:r>
        <w:t>операція створення ще не завершилася;</w:t>
      </w:r>
    </w:p>
    <w:p>
      <w:pPr>
        <w:pStyle w:val="ListBullet"/>
        <w:spacing w:after="80"/>
      </w:pPr>
      <w:r>
        <w:t>модуль або системний APK не змонтувався після завантаження;</w:t>
      </w:r>
    </w:p>
    <w:p>
      <w:pPr>
        <w:pStyle w:val="ListBullet"/>
        <w:spacing w:after="80"/>
      </w:pPr>
      <w:r>
        <w:t>TECHNOZON Modifier і TV SMB Manager мають несумісні версії.</w:t>
      </w:r>
    </w:p>
    <w:p>
      <w:r>
        <w:t>Зачекайте 90 секунд після перезавантаження. Якщо стан не змінився — перевірте Magisk і версії модулів.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715000" cy="223106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redentials-not-configure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31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i/>
          <w:color w:val="5A646E"/>
          <w:sz w:val="17"/>
        </w:rPr>
        <w:t>Облікові дані ще не налаштовані</w:t>
      </w:r>
    </w:p>
    <w:p>
      <w:pPr>
        <w:pStyle w:val="Heading2"/>
      </w:pPr>
      <w:r>
        <w:t>`Credential rotation failed`</w:t>
      </w:r>
    </w:p>
    <w:p>
      <w:r>
        <w:t>Операція зміни або генерації пароля не була підтверджена серверною частиною. Не натискайте кнопку повторно відразу. Зачекайте 30 секунд, оновіть стан і перевірте, чи не залишилися чинними попередні дані.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715000" cy="229802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credential-rotation-faile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980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i/>
          <w:color w:val="5A646E"/>
          <w:sz w:val="17"/>
        </w:rPr>
        <w:t>Помилка зміни пароля</w:t>
      </w:r>
    </w:p>
    <w:p>
      <w:pPr>
        <w:pStyle w:val="Heading2"/>
      </w:pPr>
      <w:r>
        <w:t>Сервер видно, але папка порожня</w:t>
      </w:r>
    </w:p>
    <w:p>
      <w:pPr>
        <w:pStyle w:val="ListBullet"/>
        <w:spacing w:after="80"/>
      </w:pPr>
      <w:r>
        <w:t>відкрито ім'я сервера, але не конкретний ресурс;</w:t>
      </w:r>
    </w:p>
    <w:p>
      <w:pPr>
        <w:pStyle w:val="ListBullet"/>
        <w:spacing w:after="80"/>
      </w:pPr>
      <w:r>
        <w:t>USB вже фізично підключений, але Android його не змонтував;</w:t>
      </w:r>
    </w:p>
    <w:p>
      <w:pPr>
        <w:pStyle w:val="ListBullet"/>
        <w:spacing w:after="80"/>
      </w:pPr>
      <w:r>
        <w:t>клієнт зберіг невдалий гостьовий сеанс;</w:t>
      </w:r>
    </w:p>
    <w:p>
      <w:pPr>
        <w:pStyle w:val="ListBullet"/>
        <w:spacing w:after="80"/>
      </w:pPr>
      <w:r>
        <w:t>немає прав на віддаленому NAS.</w:t>
      </w:r>
    </w:p>
    <w:p>
      <w:pPr>
        <w:pStyle w:val="Heading2"/>
      </w:pPr>
      <w:r>
        <w:t>Швидкість близько 20 МБ/с</w:t>
      </w:r>
    </w:p>
    <w:p>
      <w:pPr>
        <w:pStyle w:val="ListBullet"/>
        <w:spacing w:after="80"/>
      </w:pPr>
      <w:r>
        <w:t>перевірте 5 ГГц та рівень сигналу;</w:t>
      </w:r>
    </w:p>
    <w:p>
      <w:pPr>
        <w:pStyle w:val="ListBullet"/>
        <w:spacing w:after="80"/>
      </w:pPr>
      <w:r>
        <w:t>не тестуйте тисячами дрібних файлів;</w:t>
      </w:r>
    </w:p>
    <w:p>
      <w:pPr>
        <w:pStyle w:val="ListBullet"/>
        <w:spacing w:after="80"/>
      </w:pPr>
      <w:r>
        <w:t>копіюйте один великий файл;</w:t>
      </w:r>
    </w:p>
    <w:p>
      <w:pPr>
        <w:pStyle w:val="ListBullet"/>
        <w:spacing w:after="80"/>
      </w:pPr>
      <w:r>
        <w:t>SMB signing у захищеному режимі не вимикайте;</w:t>
      </w:r>
    </w:p>
    <w:p>
      <w:pPr>
        <w:pStyle w:val="ListBullet"/>
        <w:spacing w:after="80"/>
      </w:pPr>
      <w:r>
        <w:t>порівняйте читання з внутрішньої пам'яті та USB SSD окремо.</w:t>
      </w:r>
    </w:p>
    <w:p>
      <w:pPr>
        <w:pStyle w:val="Heading1"/>
      </w:pPr>
      <w:r>
        <w:t>12. Безпека</w:t>
      </w:r>
    </w:p>
    <w:p>
      <w:pPr>
        <w:pStyle w:val="ListBullet"/>
        <w:spacing w:after="80"/>
      </w:pPr>
      <w:r>
        <w:t>Не відкривайте TCP-порти Samba у зовнішній інтернет.</w:t>
      </w:r>
    </w:p>
    <w:p>
      <w:pPr>
        <w:pStyle w:val="ListBullet"/>
        <w:spacing w:after="80"/>
      </w:pPr>
      <w:r>
        <w:t>Не використовуйте гостьовий доступ у публічній мережі.</w:t>
      </w:r>
    </w:p>
    <w:p>
      <w:pPr>
        <w:pStyle w:val="ListBullet"/>
        <w:spacing w:after="80"/>
      </w:pPr>
      <w:r>
        <w:t>Після перевірки вимкніть тимчасовий ADB.</w:t>
      </w:r>
    </w:p>
    <w:p>
      <w:pPr>
        <w:pStyle w:val="ListBullet"/>
        <w:spacing w:after="80"/>
      </w:pPr>
      <w:r>
        <w:t>Не надсилайте пароль у публічний чат або на скриншоті.</w:t>
      </w:r>
    </w:p>
    <w:p>
      <w:pPr>
        <w:pStyle w:val="ListBullet"/>
        <w:spacing w:after="80"/>
      </w:pPr>
      <w:r>
        <w:t>Для звичайної роботи залишайте гостьовий режим вимкненим: SMB2/SMB3, пароль і обов'язковий signing.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46E"/>
        <w:sz w:val="16"/>
      </w:rPr>
      <w:t xml:space="preserve">TECHNOZON • Інструкція Samba та SMB/CIFS •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0057B8"/>
        <w:sz w:val="17"/>
      </w:rPr>
      <w:t>TECHNOZON  |  NEXON X11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40" w:after="180"/>
      <w:outlineLvl w:val="0"/>
    </w:pPr>
    <w:rPr>
      <w:rFonts w:asciiTheme="majorHAnsi" w:eastAsiaTheme="majorEastAsia" w:hAnsiTheme="majorHAnsi" w:cstheme="majorBidi" w:ascii="Calibri" w:hAnsi="Calibri"/>
      <w:b/>
      <w:bCs/>
      <w:color w:val="0057B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057B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TECHNOZON TV SMB Manager — Samba та SMB/CIFS</dc:title>
  <dc:subject>Інструкція для NEXON X11</dc:subject>
  <dc:creator>TECHNOZON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